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855" w:rsidRPr="00F87855" w:rsidRDefault="00F87855" w:rsidP="00F87855">
      <w:pPr>
        <w:shd w:val="clear" w:color="auto" w:fill="FFFFFF"/>
        <w:spacing w:after="225" w:line="240" w:lineRule="auto"/>
        <w:jc w:val="both"/>
        <w:outlineLvl w:val="3"/>
        <w:rPr>
          <w:rFonts w:ascii="Roboto Slab" w:eastAsia="Times New Roman" w:hAnsi="Roboto Slab" w:cs="Times New Roman"/>
          <w:b/>
          <w:bCs/>
          <w:color w:val="212121"/>
          <w:sz w:val="27"/>
          <w:szCs w:val="27"/>
          <w:lang w:eastAsia="ru-RU"/>
        </w:rPr>
      </w:pPr>
      <w:r w:rsidRPr="00F87855">
        <w:rPr>
          <w:rFonts w:ascii="Roboto Slab" w:eastAsia="Times New Roman" w:hAnsi="Roboto Slab" w:cs="Times New Roman"/>
          <w:b/>
          <w:bCs/>
          <w:color w:val="212121"/>
          <w:sz w:val="27"/>
          <w:szCs w:val="27"/>
          <w:lang w:eastAsia="ru-RU"/>
        </w:rPr>
        <w:t>Приоткроем завесу тайны</w:t>
      </w:r>
    </w:p>
    <w:p w:rsidR="00F87855" w:rsidRPr="00F87855" w:rsidRDefault="00F87855" w:rsidP="00F87855">
      <w:pPr>
        <w:shd w:val="clear" w:color="auto" w:fill="FFFFFF"/>
        <w:spacing w:after="360" w:line="240" w:lineRule="auto"/>
        <w:jc w:val="both"/>
        <w:rPr>
          <w:rFonts w:ascii="Open Sans" w:eastAsia="Times New Roman" w:hAnsi="Open Sans" w:cs="Times New Roman"/>
          <w:color w:val="212121"/>
          <w:sz w:val="21"/>
          <w:szCs w:val="21"/>
          <w:lang w:eastAsia="ru-RU"/>
        </w:rPr>
      </w:pPr>
      <w:r w:rsidRPr="00F87855">
        <w:rPr>
          <w:rFonts w:ascii="Open Sans" w:eastAsia="Times New Roman" w:hAnsi="Open Sans" w:cs="Times New Roman"/>
          <w:b/>
          <w:bCs/>
          <w:color w:val="212121"/>
          <w:sz w:val="21"/>
          <w:lang w:eastAsia="ru-RU"/>
        </w:rPr>
        <w:t>Автор статьи и фото:</w:t>
      </w:r>
      <w:r w:rsidRPr="00F87855">
        <w:rPr>
          <w:rFonts w:ascii="Open Sans" w:eastAsia="Times New Roman" w:hAnsi="Open Sans" w:cs="Times New Roman"/>
          <w:color w:val="212121"/>
          <w:sz w:val="21"/>
          <w:szCs w:val="21"/>
          <w:lang w:eastAsia="ru-RU"/>
        </w:rPr>
        <w:t xml:space="preserve"> Виктория </w:t>
      </w:r>
      <w:proofErr w:type="spellStart"/>
      <w:r w:rsidRPr="00F87855">
        <w:rPr>
          <w:rFonts w:ascii="Open Sans" w:eastAsia="Times New Roman" w:hAnsi="Open Sans" w:cs="Times New Roman"/>
          <w:color w:val="212121"/>
          <w:sz w:val="21"/>
          <w:szCs w:val="21"/>
          <w:lang w:eastAsia="ru-RU"/>
        </w:rPr>
        <w:t>Мысова</w:t>
      </w:r>
      <w:proofErr w:type="spellEnd"/>
      <w:r w:rsidRPr="00F87855">
        <w:rPr>
          <w:rFonts w:ascii="Open Sans" w:eastAsia="Times New Roman" w:hAnsi="Open Sans" w:cs="Times New Roman"/>
          <w:color w:val="212121"/>
          <w:sz w:val="21"/>
          <w:szCs w:val="21"/>
          <w:lang w:eastAsia="ru-RU"/>
        </w:rPr>
        <w:t>, http://apalikova.livejournal.com</w:t>
      </w:r>
    </w:p>
    <w:p w:rsidR="00F87855" w:rsidRPr="00F87855" w:rsidRDefault="00F87855" w:rsidP="00F87855">
      <w:pPr>
        <w:shd w:val="clear" w:color="auto" w:fill="FFFFFF"/>
        <w:spacing w:after="360" w:line="240" w:lineRule="auto"/>
        <w:jc w:val="both"/>
        <w:rPr>
          <w:rFonts w:ascii="Open Sans" w:eastAsia="Times New Roman" w:hAnsi="Open Sans" w:cs="Times New Roman"/>
          <w:color w:val="212121"/>
          <w:sz w:val="21"/>
          <w:szCs w:val="21"/>
          <w:lang w:eastAsia="ru-RU"/>
        </w:rPr>
      </w:pPr>
      <w:hyperlink r:id="rId4" w:tgtFrame="_blank" w:history="1">
        <w:r w:rsidRPr="00F87855">
          <w:rPr>
            <w:rFonts w:ascii="Open Sans" w:eastAsia="Times New Roman" w:hAnsi="Open Sans" w:cs="Times New Roman"/>
            <w:color w:val="098D94"/>
            <w:sz w:val="21"/>
            <w:lang w:eastAsia="ru-RU"/>
          </w:rPr>
          <w:t>Астраханские степи</w:t>
        </w:r>
      </w:hyperlink>
      <w:r w:rsidRPr="00F87855">
        <w:rPr>
          <w:rFonts w:ascii="Open Sans" w:eastAsia="Times New Roman" w:hAnsi="Open Sans" w:cs="Times New Roman"/>
          <w:color w:val="212121"/>
          <w:sz w:val="21"/>
          <w:szCs w:val="21"/>
          <w:lang w:eastAsia="ru-RU"/>
        </w:rPr>
        <w:t xml:space="preserve"> издревле были домом для кочевых племен, однако знал наш край и великие цивилизации – Хазарский каганат и Золотую Орду. Обе столицы этих государств располагались на территории нынешней Астраханской области, и если главный хазарский город Итиль пока еще не открыл свои тайны археологам, то останки </w:t>
      </w:r>
      <w:proofErr w:type="spellStart"/>
      <w:proofErr w:type="gramStart"/>
      <w:r w:rsidRPr="00F87855">
        <w:rPr>
          <w:rFonts w:ascii="Open Sans" w:eastAsia="Times New Roman" w:hAnsi="Open Sans" w:cs="Times New Roman"/>
          <w:color w:val="212121"/>
          <w:sz w:val="21"/>
          <w:szCs w:val="21"/>
          <w:lang w:eastAsia="ru-RU"/>
        </w:rPr>
        <w:t>Сарай-Бату</w:t>
      </w:r>
      <w:proofErr w:type="spellEnd"/>
      <w:proofErr w:type="gramEnd"/>
      <w:r w:rsidRPr="00F87855">
        <w:rPr>
          <w:rFonts w:ascii="Open Sans" w:eastAsia="Times New Roman" w:hAnsi="Open Sans" w:cs="Times New Roman"/>
          <w:color w:val="212121"/>
          <w:sz w:val="21"/>
          <w:szCs w:val="21"/>
          <w:lang w:eastAsia="ru-RU"/>
        </w:rPr>
        <w:t xml:space="preserve"> – богатейшей золотоордынской столицы – рассказали историкам много нового и интересного.</w:t>
      </w:r>
    </w:p>
    <w:p w:rsidR="00F87855" w:rsidRPr="00F87855" w:rsidRDefault="00F87855" w:rsidP="00F87855">
      <w:pPr>
        <w:shd w:val="clear" w:color="auto" w:fill="FFFFFF"/>
        <w:spacing w:after="360" w:line="240" w:lineRule="auto"/>
        <w:jc w:val="both"/>
        <w:rPr>
          <w:rFonts w:ascii="Open Sans" w:eastAsia="Times New Roman" w:hAnsi="Open Sans" w:cs="Times New Roman"/>
          <w:color w:val="212121"/>
          <w:sz w:val="21"/>
          <w:szCs w:val="21"/>
          <w:lang w:eastAsia="ru-RU"/>
        </w:rPr>
      </w:pPr>
      <w:r w:rsidRPr="00F87855">
        <w:rPr>
          <w:rFonts w:ascii="Open Sans" w:eastAsia="Times New Roman" w:hAnsi="Open Sans" w:cs="Times New Roman"/>
          <w:color w:val="212121"/>
          <w:sz w:val="21"/>
          <w:szCs w:val="21"/>
          <w:lang w:eastAsia="ru-RU"/>
        </w:rPr>
        <w:t xml:space="preserve">Я не историк и поэтому не буду писать о становлении, расцвете и упадке ханства. Меня интересует </w:t>
      </w:r>
      <w:proofErr w:type="gramStart"/>
      <w:r w:rsidRPr="00F87855">
        <w:rPr>
          <w:rFonts w:ascii="Open Sans" w:eastAsia="Times New Roman" w:hAnsi="Open Sans" w:cs="Times New Roman"/>
          <w:color w:val="212121"/>
          <w:sz w:val="21"/>
          <w:szCs w:val="21"/>
          <w:lang w:eastAsia="ru-RU"/>
        </w:rPr>
        <w:t>другое</w:t>
      </w:r>
      <w:proofErr w:type="gramEnd"/>
      <w:r w:rsidRPr="00F87855">
        <w:rPr>
          <w:rFonts w:ascii="Open Sans" w:eastAsia="Times New Roman" w:hAnsi="Open Sans" w:cs="Times New Roman"/>
          <w:color w:val="212121"/>
          <w:sz w:val="21"/>
          <w:szCs w:val="21"/>
          <w:lang w:eastAsia="ru-RU"/>
        </w:rPr>
        <w:t xml:space="preserve"> – легенды и предания Орды, связанные с астраханскими степями. В каждом предании – вся народная мудрость, отголоски истории, культуры и религии. Итак, приоткроем завесу тайны…</w:t>
      </w:r>
    </w:p>
    <w:p w:rsidR="00C67EF5" w:rsidRDefault="00F87855">
      <w:pPr>
        <w:rPr>
          <w:rFonts w:ascii="Open Sans" w:hAnsi="Open Sans"/>
          <w:color w:val="212121"/>
          <w:sz w:val="21"/>
          <w:szCs w:val="21"/>
          <w:shd w:val="clear" w:color="auto" w:fill="FFFFFF"/>
        </w:rPr>
      </w:pPr>
      <w:r>
        <w:rPr>
          <w:rFonts w:ascii="Open Sans" w:hAnsi="Open Sans"/>
          <w:color w:val="212121"/>
          <w:sz w:val="21"/>
          <w:szCs w:val="21"/>
          <w:shd w:val="clear" w:color="auto" w:fill="FFFFFF"/>
        </w:rPr>
        <w:t xml:space="preserve">Давным-давно </w:t>
      </w:r>
      <w:proofErr w:type="spellStart"/>
      <w:r>
        <w:rPr>
          <w:rFonts w:ascii="Open Sans" w:hAnsi="Open Sans"/>
          <w:color w:val="212121"/>
          <w:sz w:val="21"/>
          <w:szCs w:val="21"/>
          <w:shd w:val="clear" w:color="auto" w:fill="FFFFFF"/>
        </w:rPr>
        <w:t>чингизид</w:t>
      </w:r>
      <w:proofErr w:type="spellEnd"/>
      <w:r>
        <w:rPr>
          <w:rFonts w:ascii="Open Sans" w:hAnsi="Open Sans"/>
          <w:color w:val="212121"/>
          <w:sz w:val="21"/>
          <w:szCs w:val="21"/>
          <w:shd w:val="clear" w:color="auto" w:fill="FFFFFF"/>
        </w:rPr>
        <w:t xml:space="preserve"> Бату, которого русские звали Батыем, смертоносным ураганом прошелся по Руси, разграбляя города и убивая людей. Набрав золота столько, что его некуда было девать, потомок великого хана </w:t>
      </w:r>
      <w:proofErr w:type="spellStart"/>
      <w:r>
        <w:rPr>
          <w:rFonts w:ascii="Open Sans" w:hAnsi="Open Sans"/>
          <w:color w:val="212121"/>
          <w:sz w:val="21"/>
          <w:szCs w:val="21"/>
          <w:shd w:val="clear" w:color="auto" w:fill="FFFFFF"/>
        </w:rPr>
        <w:t>осел</w:t>
      </w:r>
      <w:proofErr w:type="spellEnd"/>
      <w:r>
        <w:rPr>
          <w:rFonts w:ascii="Open Sans" w:hAnsi="Open Sans"/>
          <w:color w:val="212121"/>
          <w:sz w:val="21"/>
          <w:szCs w:val="21"/>
          <w:shd w:val="clear" w:color="auto" w:fill="FFFFFF"/>
        </w:rPr>
        <w:t xml:space="preserve"> на реке Ахтубе, воздвигнув среди степей великую столицу </w:t>
      </w:r>
      <w:proofErr w:type="spellStart"/>
      <w:proofErr w:type="gramStart"/>
      <w:r>
        <w:rPr>
          <w:rFonts w:ascii="Open Sans" w:hAnsi="Open Sans"/>
          <w:color w:val="212121"/>
          <w:sz w:val="21"/>
          <w:szCs w:val="21"/>
          <w:shd w:val="clear" w:color="auto" w:fill="FFFFFF"/>
        </w:rPr>
        <w:t>Сарай-Бату</w:t>
      </w:r>
      <w:proofErr w:type="spellEnd"/>
      <w:proofErr w:type="gramEnd"/>
      <w:r>
        <w:rPr>
          <w:rFonts w:ascii="Open Sans" w:hAnsi="Open Sans"/>
          <w:color w:val="212121"/>
          <w:sz w:val="21"/>
          <w:szCs w:val="21"/>
          <w:shd w:val="clear" w:color="auto" w:fill="FFFFFF"/>
        </w:rPr>
        <w:t>. Легенды об этом граде достигали самых дальних уголков материка, а разговоры о золотых куполах Сарая не утихали долгие годы.</w:t>
      </w:r>
    </w:p>
    <w:p w:rsidR="00F87855" w:rsidRDefault="00F87855">
      <w:pPr>
        <w:rPr>
          <w:rFonts w:ascii="Open Sans" w:hAnsi="Open Sans"/>
          <w:color w:val="212121"/>
          <w:sz w:val="21"/>
          <w:szCs w:val="21"/>
          <w:shd w:val="clear" w:color="auto" w:fill="FFFFFF"/>
        </w:rPr>
      </w:pPr>
    </w:p>
    <w:p w:rsidR="00F87855" w:rsidRDefault="00F87855">
      <w:pPr>
        <w:rPr>
          <w:rFonts w:ascii="Open Sans" w:hAnsi="Open Sans"/>
          <w:color w:val="212121"/>
          <w:sz w:val="21"/>
          <w:szCs w:val="21"/>
          <w:shd w:val="clear" w:color="auto" w:fill="FFFFFF"/>
        </w:rPr>
      </w:pPr>
      <w:r>
        <w:rPr>
          <w:rFonts w:ascii="Open Sans" w:hAnsi="Open Sans"/>
          <w:color w:val="212121"/>
          <w:sz w:val="21"/>
          <w:szCs w:val="21"/>
          <w:shd w:val="clear" w:color="auto" w:fill="FFFFFF"/>
        </w:rPr>
        <w:t>Стоял он на берегу Ахтубы. Название реки хранит в себе имя прекрасной ханской дочери. Жил-был некогда в Золотой Орде хан со своей дочерью Тубой. Когда она повзрослела, отец решил выдать ее замуж против воли дочери. Вот настал день свадьбы. Жених жил на другом берегу реки. Сели в лодку хан и Туба и отправились на другой берег. Не захотев жить по воле отца, Туба спрыгнула в реку. Долго звал ее отец: «</w:t>
      </w:r>
      <w:proofErr w:type="gramStart"/>
      <w:r>
        <w:rPr>
          <w:rFonts w:ascii="Open Sans" w:hAnsi="Open Sans"/>
          <w:color w:val="212121"/>
          <w:sz w:val="21"/>
          <w:szCs w:val="21"/>
          <w:shd w:val="clear" w:color="auto" w:fill="FFFFFF"/>
        </w:rPr>
        <w:t>Ах</w:t>
      </w:r>
      <w:proofErr w:type="gramEnd"/>
      <w:r>
        <w:rPr>
          <w:rFonts w:ascii="Open Sans" w:hAnsi="Open Sans"/>
          <w:color w:val="212121"/>
          <w:sz w:val="21"/>
          <w:szCs w:val="21"/>
          <w:shd w:val="clear" w:color="auto" w:fill="FFFFFF"/>
        </w:rPr>
        <w:t xml:space="preserve"> Туба, Туба», но она не вынырнула. От слез безутешного хана и образовалась наша река Ахтуба.</w:t>
      </w:r>
    </w:p>
    <w:p w:rsidR="00F87855" w:rsidRDefault="00F87855">
      <w:pPr>
        <w:rPr>
          <w:rFonts w:ascii="Open Sans" w:hAnsi="Open Sans"/>
          <w:color w:val="212121"/>
          <w:sz w:val="21"/>
          <w:szCs w:val="21"/>
          <w:shd w:val="clear" w:color="auto" w:fill="FFFFFF"/>
        </w:rPr>
      </w:pPr>
    </w:p>
    <w:p w:rsidR="00F87855" w:rsidRDefault="00F87855">
      <w:pPr>
        <w:rPr>
          <w:rFonts w:ascii="Open Sans" w:hAnsi="Open Sans"/>
          <w:color w:val="212121"/>
          <w:sz w:val="21"/>
          <w:szCs w:val="21"/>
          <w:shd w:val="clear" w:color="auto" w:fill="FFFFFF"/>
        </w:rPr>
      </w:pPr>
      <w:r>
        <w:rPr>
          <w:rFonts w:ascii="Open Sans" w:hAnsi="Open Sans"/>
          <w:color w:val="212121"/>
          <w:sz w:val="21"/>
          <w:szCs w:val="21"/>
          <w:shd w:val="clear" w:color="auto" w:fill="FFFFFF"/>
        </w:rPr>
        <w:t xml:space="preserve">Есть и другая, менее романтичная, легенда об Ахтубе. Давным-давно жил в Золотой Орде мудрый хан. Столица его находилась на реке, которая была так узка, что ханские верблюды, стоя не одном берегу, могли щипать траву на другом. Хан решил устранить неудобства от такого мелководья и отправил людей рыть канал для соединения этой речки с главной рекой </w:t>
      </w:r>
      <w:proofErr w:type="spellStart"/>
      <w:r>
        <w:rPr>
          <w:rFonts w:ascii="Open Sans" w:hAnsi="Open Sans"/>
          <w:color w:val="212121"/>
          <w:sz w:val="21"/>
          <w:szCs w:val="21"/>
          <w:shd w:val="clear" w:color="auto" w:fill="FFFFFF"/>
        </w:rPr>
        <w:t>сдешнего</w:t>
      </w:r>
      <w:proofErr w:type="spellEnd"/>
      <w:r>
        <w:rPr>
          <w:rFonts w:ascii="Open Sans" w:hAnsi="Open Sans"/>
          <w:color w:val="212121"/>
          <w:sz w:val="21"/>
          <w:szCs w:val="21"/>
          <w:shd w:val="clear" w:color="auto" w:fill="FFFFFF"/>
        </w:rPr>
        <w:t xml:space="preserve"> края — Волгой. По некоторому времени, желая узнать об успешности работы, он послал других. Вскоре гонцы вернулись и объявили, что канал вырыт, и вода потекла в него с такой силой, что представляла при впадении белый холм, </w:t>
      </w:r>
      <w:proofErr w:type="gramStart"/>
      <w:r>
        <w:rPr>
          <w:rFonts w:ascii="Open Sans" w:hAnsi="Open Sans"/>
          <w:color w:val="212121"/>
          <w:sz w:val="21"/>
          <w:szCs w:val="21"/>
          <w:shd w:val="clear" w:color="auto" w:fill="FFFFFF"/>
        </w:rPr>
        <w:t xml:space="preserve">по </w:t>
      </w:r>
      <w:proofErr w:type="spellStart"/>
      <w:r>
        <w:rPr>
          <w:rFonts w:ascii="Open Sans" w:hAnsi="Open Sans"/>
          <w:color w:val="212121"/>
          <w:sz w:val="21"/>
          <w:szCs w:val="21"/>
          <w:shd w:val="clear" w:color="auto" w:fill="FFFFFF"/>
        </w:rPr>
        <w:t>татарски</w:t>
      </w:r>
      <w:proofErr w:type="spellEnd"/>
      <w:proofErr w:type="gramEnd"/>
      <w:r>
        <w:rPr>
          <w:rFonts w:ascii="Open Sans" w:hAnsi="Open Sans"/>
          <w:color w:val="212121"/>
          <w:sz w:val="21"/>
          <w:szCs w:val="21"/>
          <w:shd w:val="clear" w:color="auto" w:fill="FFFFFF"/>
        </w:rPr>
        <w:t xml:space="preserve"> «</w:t>
      </w:r>
      <w:proofErr w:type="spellStart"/>
      <w:r>
        <w:rPr>
          <w:rFonts w:ascii="Open Sans" w:hAnsi="Open Sans"/>
          <w:color w:val="212121"/>
          <w:sz w:val="21"/>
          <w:szCs w:val="21"/>
          <w:shd w:val="clear" w:color="auto" w:fill="FFFFFF"/>
        </w:rPr>
        <w:t>ак-туба</w:t>
      </w:r>
      <w:proofErr w:type="spellEnd"/>
      <w:r>
        <w:rPr>
          <w:rFonts w:ascii="Open Sans" w:hAnsi="Open Sans"/>
          <w:color w:val="212121"/>
          <w:sz w:val="21"/>
          <w:szCs w:val="21"/>
          <w:shd w:val="clear" w:color="auto" w:fill="FFFFFF"/>
        </w:rPr>
        <w:t>». Речку так и стали называть Ахтубой.</w:t>
      </w:r>
    </w:p>
    <w:p w:rsidR="00F87855" w:rsidRDefault="00F87855">
      <w:pPr>
        <w:rPr>
          <w:rFonts w:ascii="Open Sans" w:hAnsi="Open Sans"/>
          <w:color w:val="212121"/>
          <w:sz w:val="21"/>
          <w:szCs w:val="21"/>
          <w:shd w:val="clear" w:color="auto" w:fill="FFFFFF"/>
        </w:rPr>
      </w:pPr>
    </w:p>
    <w:p w:rsidR="00F87855" w:rsidRDefault="00F87855">
      <w:pPr>
        <w:rPr>
          <w:rFonts w:ascii="Open Sans" w:hAnsi="Open Sans"/>
          <w:color w:val="212121"/>
          <w:sz w:val="21"/>
          <w:szCs w:val="21"/>
          <w:shd w:val="clear" w:color="auto" w:fill="FFFFFF"/>
        </w:rPr>
      </w:pPr>
      <w:proofErr w:type="spellStart"/>
      <w:proofErr w:type="gramStart"/>
      <w:r>
        <w:rPr>
          <w:rFonts w:ascii="Open Sans" w:hAnsi="Open Sans"/>
          <w:color w:val="212121"/>
          <w:sz w:val="21"/>
          <w:szCs w:val="21"/>
          <w:shd w:val="clear" w:color="auto" w:fill="FFFFFF"/>
        </w:rPr>
        <w:t>Сарай-Бату</w:t>
      </w:r>
      <w:proofErr w:type="spellEnd"/>
      <w:proofErr w:type="gramEnd"/>
      <w:r>
        <w:rPr>
          <w:rFonts w:ascii="Open Sans" w:hAnsi="Open Sans"/>
          <w:color w:val="212121"/>
          <w:sz w:val="21"/>
          <w:szCs w:val="21"/>
          <w:shd w:val="clear" w:color="auto" w:fill="FFFFFF"/>
        </w:rPr>
        <w:t xml:space="preserve"> был прекрасным городом с дворцами, мечетями, водопроводом, фонтанами и тенистыми садами. Поговаривали, что дворец хана весь был покрыт золотом, а вход в столицу охраняли, поблескивая рубиновыми глазами, два золотых коня, которые отлили в честь бравых походов на Русь.</w:t>
      </w:r>
    </w:p>
    <w:p w:rsidR="00F87855" w:rsidRDefault="00F87855">
      <w:pPr>
        <w:rPr>
          <w:rFonts w:ascii="Open Sans" w:hAnsi="Open Sans"/>
          <w:color w:val="212121"/>
          <w:sz w:val="21"/>
          <w:szCs w:val="21"/>
          <w:shd w:val="clear" w:color="auto" w:fill="FFFFFF"/>
        </w:rPr>
      </w:pPr>
    </w:p>
    <w:p w:rsidR="00F87855" w:rsidRDefault="00F87855">
      <w:pPr>
        <w:rPr>
          <w:rFonts w:ascii="Open Sans" w:hAnsi="Open Sans"/>
          <w:color w:val="212121"/>
          <w:sz w:val="21"/>
          <w:szCs w:val="21"/>
          <w:shd w:val="clear" w:color="auto" w:fill="FFFFFF"/>
        </w:rPr>
      </w:pPr>
      <w:r>
        <w:rPr>
          <w:rFonts w:ascii="Open Sans" w:hAnsi="Open Sans"/>
          <w:color w:val="212121"/>
          <w:sz w:val="21"/>
          <w:szCs w:val="21"/>
          <w:shd w:val="clear" w:color="auto" w:fill="FFFFFF"/>
        </w:rPr>
        <w:t>Согласно легенде, кони были сделаны в полный рост, и над их созданием трудился не один десяток мастеров со всех подвластных Батыю земель. До сих пор остается загадкой – были ли те кони пустотелыми или полностью золотыми.</w:t>
      </w:r>
    </w:p>
    <w:p w:rsidR="00F87855" w:rsidRDefault="00F87855">
      <w:pPr>
        <w:rPr>
          <w:rFonts w:ascii="Open Sans" w:hAnsi="Open Sans"/>
          <w:color w:val="212121"/>
          <w:sz w:val="21"/>
          <w:szCs w:val="21"/>
          <w:shd w:val="clear" w:color="auto" w:fill="FFFFFF"/>
        </w:rPr>
      </w:pPr>
    </w:p>
    <w:p w:rsidR="00F87855" w:rsidRDefault="00F87855">
      <w:pPr>
        <w:rPr>
          <w:rFonts w:ascii="Open Sans" w:hAnsi="Open Sans"/>
          <w:color w:val="212121"/>
          <w:sz w:val="21"/>
          <w:szCs w:val="21"/>
          <w:shd w:val="clear" w:color="auto" w:fill="FFFFFF"/>
        </w:rPr>
      </w:pPr>
      <w:r>
        <w:rPr>
          <w:rFonts w:ascii="Open Sans" w:hAnsi="Open Sans"/>
          <w:color w:val="212121"/>
          <w:sz w:val="21"/>
          <w:szCs w:val="21"/>
          <w:shd w:val="clear" w:color="auto" w:fill="FFFFFF"/>
        </w:rPr>
        <w:t xml:space="preserve">Сменялись ханы, но кони неотступно несли свою службу, пока однажды Русь не окрепла и не нанесла сокрушительный удар Орде. Исчезновение коней как раз и связывается с Куликовской битвой. Как гласит предание, не выдержав позора, умер потерпевший поражение от Дмитрия Донского хан Мамай, и в курган, насыпанный над его телом у стен </w:t>
      </w:r>
      <w:proofErr w:type="spellStart"/>
      <w:r>
        <w:rPr>
          <w:rFonts w:ascii="Open Sans" w:hAnsi="Open Sans"/>
          <w:color w:val="212121"/>
          <w:sz w:val="21"/>
          <w:szCs w:val="21"/>
          <w:shd w:val="clear" w:color="auto" w:fill="FFFFFF"/>
        </w:rPr>
        <w:t>Сарай-Берке</w:t>
      </w:r>
      <w:proofErr w:type="spellEnd"/>
      <w:r>
        <w:rPr>
          <w:rFonts w:ascii="Open Sans" w:hAnsi="Open Sans"/>
          <w:color w:val="212121"/>
          <w:sz w:val="21"/>
          <w:szCs w:val="21"/>
          <w:shd w:val="clear" w:color="auto" w:fill="FFFFFF"/>
        </w:rPr>
        <w:t xml:space="preserve"> – новой столицы, положили одного из коней. Второй конь тоже погребен неподалеку: его «угнали» казаки, но, не сумев уйти от погони, бросили в реку, и все до одного </w:t>
      </w:r>
      <w:r>
        <w:rPr>
          <w:rFonts w:ascii="Open Sans" w:hAnsi="Open Sans"/>
          <w:color w:val="212121"/>
          <w:sz w:val="21"/>
          <w:szCs w:val="21"/>
          <w:shd w:val="clear" w:color="auto" w:fill="FFFFFF"/>
        </w:rPr>
        <w:lastRenderedPageBreak/>
        <w:t>приняли смерть. По другой версии, казаки все же донесли сокровище до ростовских земель, но не смогли переправить его через одно из озер.</w:t>
      </w:r>
    </w:p>
    <w:p w:rsidR="00F87855" w:rsidRDefault="00F87855">
      <w:pPr>
        <w:rPr>
          <w:rFonts w:ascii="Open Sans" w:hAnsi="Open Sans"/>
          <w:color w:val="212121"/>
          <w:sz w:val="21"/>
          <w:szCs w:val="21"/>
          <w:shd w:val="clear" w:color="auto" w:fill="FFFFFF"/>
        </w:rPr>
      </w:pPr>
    </w:p>
    <w:p w:rsidR="00F87855" w:rsidRDefault="00F87855">
      <w:pPr>
        <w:rPr>
          <w:rFonts w:ascii="Open Sans" w:hAnsi="Open Sans"/>
          <w:color w:val="212121"/>
          <w:sz w:val="21"/>
          <w:szCs w:val="21"/>
          <w:shd w:val="clear" w:color="auto" w:fill="FFFFFF"/>
        </w:rPr>
      </w:pPr>
      <w:r>
        <w:rPr>
          <w:rFonts w:ascii="Open Sans" w:hAnsi="Open Sans"/>
          <w:color w:val="212121"/>
          <w:sz w:val="21"/>
          <w:szCs w:val="21"/>
          <w:shd w:val="clear" w:color="auto" w:fill="FFFFFF"/>
        </w:rPr>
        <w:t xml:space="preserve">Золотые кони – не единственное сокровище астраханских степей. Если верить легендам разных эпох, то пески </w:t>
      </w:r>
      <w:proofErr w:type="gramStart"/>
      <w:r>
        <w:rPr>
          <w:rFonts w:ascii="Open Sans" w:hAnsi="Open Sans"/>
          <w:color w:val="212121"/>
          <w:sz w:val="21"/>
          <w:szCs w:val="21"/>
          <w:shd w:val="clear" w:color="auto" w:fill="FFFFFF"/>
        </w:rPr>
        <w:t>хранят</w:t>
      </w:r>
      <w:proofErr w:type="gramEnd"/>
      <w:r>
        <w:rPr>
          <w:rFonts w:ascii="Open Sans" w:hAnsi="Open Sans"/>
          <w:color w:val="212121"/>
          <w:sz w:val="21"/>
          <w:szCs w:val="21"/>
          <w:shd w:val="clear" w:color="auto" w:fill="FFFFFF"/>
        </w:rPr>
        <w:t xml:space="preserve"> немал золота и драгоценных камней. Поскольку на территории Астраханской области некогда существовало две столицы крупных и самых богатых государств того времени, здесь, по историческим данным, одна из самых больших сокровищниц на земном шаре. Этому даже есть ряд подтверждений. К примеру, однажды был открыт так называемый «Золотой бугор», расположенный недалеко от села </w:t>
      </w:r>
      <w:proofErr w:type="gramStart"/>
      <w:r>
        <w:rPr>
          <w:rFonts w:ascii="Open Sans" w:hAnsi="Open Sans"/>
          <w:color w:val="212121"/>
          <w:sz w:val="21"/>
          <w:szCs w:val="21"/>
          <w:shd w:val="clear" w:color="auto" w:fill="FFFFFF"/>
        </w:rPr>
        <w:t>Ленино</w:t>
      </w:r>
      <w:proofErr w:type="gramEnd"/>
      <w:r>
        <w:rPr>
          <w:rFonts w:ascii="Open Sans" w:hAnsi="Open Sans"/>
          <w:color w:val="212121"/>
          <w:sz w:val="21"/>
          <w:szCs w:val="21"/>
          <w:shd w:val="clear" w:color="auto" w:fill="FFFFFF"/>
        </w:rPr>
        <w:t>. Археологи нашли здесь клад с золотыми монетами, золотой рукояткой меча, золотым шлемом, украшенным бриллиантами, драгоценными камнями и золотыми латами. Все это стоимостью примерно более 10 миллионов долларов США. Раскапывали золото и в селе Федоровке. Про золото сарматов я вообще молчу. А теперь представьте, сколько найдено всего неофициально! История, как говорится, умалчивает…</w:t>
      </w:r>
    </w:p>
    <w:p w:rsidR="00F87855" w:rsidRDefault="00F87855">
      <w:pPr>
        <w:rPr>
          <w:rFonts w:ascii="Open Sans" w:hAnsi="Open Sans"/>
          <w:color w:val="212121"/>
          <w:sz w:val="21"/>
          <w:szCs w:val="21"/>
          <w:shd w:val="clear" w:color="auto" w:fill="FFFFFF"/>
        </w:rPr>
      </w:pPr>
    </w:p>
    <w:p w:rsidR="00F87855" w:rsidRDefault="00F87855" w:rsidP="00F87855">
      <w:pPr>
        <w:pStyle w:val="a3"/>
        <w:shd w:val="clear" w:color="auto" w:fill="FFFFFF"/>
        <w:spacing w:before="0" w:beforeAutospacing="0" w:after="360" w:afterAutospacing="0"/>
        <w:jc w:val="both"/>
        <w:rPr>
          <w:rFonts w:ascii="Open Sans" w:hAnsi="Open Sans"/>
          <w:color w:val="212121"/>
          <w:sz w:val="21"/>
          <w:szCs w:val="21"/>
        </w:rPr>
      </w:pPr>
      <w:r>
        <w:rPr>
          <w:rFonts w:ascii="Open Sans" w:hAnsi="Open Sans"/>
          <w:color w:val="212121"/>
          <w:sz w:val="21"/>
          <w:szCs w:val="21"/>
        </w:rPr>
        <w:t>Кстати, есть еще одна легенда о сокровищах. Она хоть и не золотоордынская, но тоже достойна внимания:</w:t>
      </w:r>
    </w:p>
    <w:p w:rsidR="00F87855" w:rsidRDefault="00F87855" w:rsidP="00F87855">
      <w:pPr>
        <w:pStyle w:val="a3"/>
        <w:shd w:val="clear" w:color="auto" w:fill="FFFFFF"/>
        <w:spacing w:before="0" w:beforeAutospacing="0" w:after="360" w:afterAutospacing="0"/>
        <w:jc w:val="both"/>
        <w:rPr>
          <w:rFonts w:ascii="Open Sans" w:hAnsi="Open Sans"/>
          <w:color w:val="212121"/>
          <w:sz w:val="21"/>
          <w:szCs w:val="21"/>
        </w:rPr>
      </w:pPr>
      <w:r>
        <w:rPr>
          <w:rStyle w:val="a6"/>
          <w:rFonts w:ascii="Open Sans" w:hAnsi="Open Sans"/>
          <w:color w:val="212121"/>
          <w:sz w:val="21"/>
          <w:szCs w:val="21"/>
        </w:rPr>
        <w:t xml:space="preserve">Жил бедный-пребедный молодой рыбак. Жил он в ветхой землянке со стариком отцом. Однажды, это было на пасху, отправился он в море. Все моряки приехали на праздник домой, а он остался рыбачить. Только за два дня поймал он рыбы лишь себе на котел. Возвращаясь с моря на третий день пасхи, он думал: «Хоть бы по дороге клад найти!» И вдруг видит: на одном из бугров светит зеленый огонек. Рыбак пристал к берегу, сошел с лодки и отправился на огонек. Перед ним открылся роскошный подземный ход. «Будь что будет!» – решил рыбак и вошел в пещеру. Подошел к двери, открыл её и оказался в комнате, отделанной во все медное. Из этой комнаты в другую вела дверь. У двери сидел пожилой мужчина и безмолвно показывал </w:t>
      </w:r>
      <w:proofErr w:type="spellStart"/>
      <w:r>
        <w:rPr>
          <w:rStyle w:val="a6"/>
          <w:rFonts w:ascii="Open Sans" w:hAnsi="Open Sans"/>
          <w:color w:val="212121"/>
          <w:sz w:val="21"/>
          <w:szCs w:val="21"/>
        </w:rPr>
        <w:t>мальцем</w:t>
      </w:r>
      <w:proofErr w:type="spellEnd"/>
      <w:r>
        <w:rPr>
          <w:rStyle w:val="a6"/>
          <w:rFonts w:ascii="Open Sans" w:hAnsi="Open Sans"/>
          <w:color w:val="212121"/>
          <w:sz w:val="21"/>
          <w:szCs w:val="21"/>
        </w:rPr>
        <w:t xml:space="preserve"> на неё. Рыбак открыл и эту дверь. Другая комната была убрана в серебро. Все в ней блестело и переливалось. Здесь сидел мужчина постарше первого и также </w:t>
      </w:r>
      <w:proofErr w:type="gramStart"/>
      <w:r>
        <w:rPr>
          <w:rStyle w:val="a6"/>
          <w:rFonts w:ascii="Open Sans" w:hAnsi="Open Sans"/>
          <w:color w:val="212121"/>
          <w:sz w:val="21"/>
          <w:szCs w:val="21"/>
        </w:rPr>
        <w:t>молча</w:t>
      </w:r>
      <w:proofErr w:type="gramEnd"/>
      <w:r>
        <w:rPr>
          <w:rStyle w:val="a6"/>
          <w:rFonts w:ascii="Open Sans" w:hAnsi="Open Sans"/>
          <w:color w:val="212121"/>
          <w:sz w:val="21"/>
          <w:szCs w:val="21"/>
        </w:rPr>
        <w:t xml:space="preserve"> указывал на третью дверь. Открыл рыбак и третью. Перед ним предстала еще более роскошная картина: вся комната сияла и отделана была в золото. Повсюду валялись золотые монеты, драгоценные камни, ожерелья. В золотом кресле восседал и дремал седой старик. В той же комнате стоял золотой чан, наполненный до краев зеркальным вином, а в нем, как утка, плавал золотой ковш. Рыбак потревожил от сна старика и попросил: «Старец, дай мне несколько монет». Старик, не глядя, в знак согласия махнул рукой.</w:t>
      </w:r>
      <w:r>
        <w:rPr>
          <w:rFonts w:ascii="Open Sans" w:hAnsi="Open Sans"/>
          <w:color w:val="212121"/>
          <w:sz w:val="21"/>
          <w:szCs w:val="21"/>
        </w:rPr>
        <w:br/>
      </w:r>
      <w:r>
        <w:rPr>
          <w:rStyle w:val="a6"/>
          <w:rFonts w:ascii="Open Sans" w:hAnsi="Open Sans"/>
          <w:color w:val="212121"/>
          <w:sz w:val="21"/>
          <w:szCs w:val="21"/>
        </w:rPr>
        <w:t>Рыбак набрал денег полные карманы и пошел на свою лодку. Но тут он не успокоился. Взял мешок и снова отправился в подземелье. Для храбрости выпил он из золотого чана ковш хрустального вина. Наполнил мешок золотом и пошел к лодке. Но снова не успокоился: взял второй мешок и решил наполнить его не только золотом, но и драгоценными камнями. Подошел он к пещере, а ни её, ни огонька уже не стало. Все исчезло…</w:t>
      </w:r>
    </w:p>
    <w:p w:rsidR="00F87855" w:rsidRDefault="00F87855" w:rsidP="00F87855">
      <w:pPr>
        <w:pStyle w:val="a3"/>
        <w:shd w:val="clear" w:color="auto" w:fill="FFFFFF"/>
        <w:spacing w:before="0" w:beforeAutospacing="0" w:after="360" w:afterAutospacing="0"/>
        <w:jc w:val="both"/>
        <w:rPr>
          <w:rFonts w:ascii="Open Sans" w:hAnsi="Open Sans"/>
          <w:color w:val="212121"/>
          <w:sz w:val="21"/>
          <w:szCs w:val="21"/>
        </w:rPr>
      </w:pPr>
      <w:r>
        <w:rPr>
          <w:rStyle w:val="a6"/>
          <w:rFonts w:ascii="Open Sans" w:hAnsi="Open Sans"/>
          <w:color w:val="212121"/>
          <w:sz w:val="21"/>
          <w:szCs w:val="21"/>
        </w:rPr>
        <w:t xml:space="preserve">Плывет рыбак домой и думает: «Теперь я буду богат. Заведу себе рыбный промысел. Найму рабочих. Если они будут плохо и нерадиво работать, то с них три шкуры спущу». Наконец он добрался до своего села. Открыл люк бударки и ахнул: никаких драгоценностей там не оказалось, а вместо них на дне лодки лежал конский помет. Открыл рыбак </w:t>
      </w:r>
      <w:proofErr w:type="spellStart"/>
      <w:r>
        <w:rPr>
          <w:rStyle w:val="a6"/>
          <w:rFonts w:ascii="Open Sans" w:hAnsi="Open Sans"/>
          <w:color w:val="212121"/>
          <w:sz w:val="21"/>
          <w:szCs w:val="21"/>
        </w:rPr>
        <w:t>слань</w:t>
      </w:r>
      <w:proofErr w:type="spellEnd"/>
      <w:r>
        <w:rPr>
          <w:rStyle w:val="a6"/>
          <w:rFonts w:ascii="Open Sans" w:hAnsi="Open Sans"/>
          <w:color w:val="212121"/>
          <w:sz w:val="21"/>
          <w:szCs w:val="21"/>
        </w:rPr>
        <w:t>, а там лежало лишь несколько монет. Поднял он их и тому был рад. Дома его ждал старик отец. Сын рассказал отцу обо всем и показал монеты. Когда рыбак снял с себя верхнюю одежду, отец увидел у него за поясом золотой ковш. Старик посмотрел на деньги и сказал:</w:t>
      </w:r>
      <w:r>
        <w:rPr>
          <w:rFonts w:ascii="Open Sans" w:hAnsi="Open Sans"/>
          <w:color w:val="212121"/>
          <w:sz w:val="21"/>
          <w:szCs w:val="21"/>
        </w:rPr>
        <w:br/>
      </w:r>
      <w:r>
        <w:rPr>
          <w:rStyle w:val="a6"/>
          <w:rFonts w:ascii="Open Sans" w:hAnsi="Open Sans"/>
          <w:color w:val="212121"/>
          <w:sz w:val="21"/>
          <w:szCs w:val="21"/>
        </w:rPr>
        <w:t>– Эти монеты – чеканки времен Ивана Грозного. – Затем рассказал сыну памятную историю.</w:t>
      </w:r>
      <w:r>
        <w:rPr>
          <w:rFonts w:ascii="Open Sans" w:hAnsi="Open Sans"/>
          <w:color w:val="212121"/>
          <w:sz w:val="21"/>
          <w:szCs w:val="21"/>
        </w:rPr>
        <w:br/>
      </w:r>
      <w:r>
        <w:rPr>
          <w:rStyle w:val="a6"/>
          <w:rFonts w:ascii="Open Sans" w:hAnsi="Open Sans"/>
          <w:color w:val="212121"/>
          <w:sz w:val="21"/>
          <w:szCs w:val="21"/>
        </w:rPr>
        <w:t>– В нашем краю проезжал Степан Разин. Здесь в одном из бугров зарыл свой клад, который хотел раздать бедным людям. Клад тебе давался, но ты, сын мой, оказался жадным. Это тебе наука за твою жадность.</w:t>
      </w:r>
    </w:p>
    <w:p w:rsidR="00F87855" w:rsidRDefault="00F87855"/>
    <w:p w:rsidR="00F87855" w:rsidRDefault="00F87855" w:rsidP="00F87855">
      <w:pPr>
        <w:pStyle w:val="a3"/>
        <w:shd w:val="clear" w:color="auto" w:fill="FFFFFF"/>
        <w:spacing w:before="0" w:beforeAutospacing="0" w:after="360" w:afterAutospacing="0"/>
        <w:jc w:val="both"/>
        <w:rPr>
          <w:rFonts w:ascii="Open Sans" w:hAnsi="Open Sans"/>
          <w:color w:val="212121"/>
          <w:sz w:val="21"/>
          <w:szCs w:val="21"/>
        </w:rPr>
      </w:pPr>
      <w:r>
        <w:rPr>
          <w:rFonts w:ascii="Open Sans" w:hAnsi="Open Sans"/>
          <w:color w:val="212121"/>
          <w:sz w:val="21"/>
          <w:szCs w:val="21"/>
        </w:rPr>
        <w:t xml:space="preserve">Но вернемся к Золотой Орде. Были там и богатства иного толка – это женщины. Самых красивых дев свозили в </w:t>
      </w:r>
      <w:proofErr w:type="spellStart"/>
      <w:proofErr w:type="gramStart"/>
      <w:r>
        <w:rPr>
          <w:rFonts w:ascii="Open Sans" w:hAnsi="Open Sans"/>
          <w:color w:val="212121"/>
          <w:sz w:val="21"/>
          <w:szCs w:val="21"/>
        </w:rPr>
        <w:t>Сарай-Бату</w:t>
      </w:r>
      <w:proofErr w:type="spellEnd"/>
      <w:proofErr w:type="gramEnd"/>
      <w:r>
        <w:rPr>
          <w:rFonts w:ascii="Open Sans" w:hAnsi="Open Sans"/>
          <w:color w:val="212121"/>
          <w:sz w:val="21"/>
          <w:szCs w:val="21"/>
        </w:rPr>
        <w:t xml:space="preserve"> со всей Руси, но были здесь и монгольские красавицы. Среди них ярче и краше всех была прекрасная танцовщица </w:t>
      </w:r>
      <w:proofErr w:type="spellStart"/>
      <w:r>
        <w:rPr>
          <w:rFonts w:ascii="Open Sans" w:hAnsi="Open Sans"/>
          <w:color w:val="212121"/>
          <w:sz w:val="21"/>
          <w:szCs w:val="21"/>
        </w:rPr>
        <w:t>Тували</w:t>
      </w:r>
      <w:proofErr w:type="spellEnd"/>
      <w:r>
        <w:rPr>
          <w:rFonts w:ascii="Open Sans" w:hAnsi="Open Sans"/>
          <w:color w:val="212121"/>
          <w:sz w:val="21"/>
          <w:szCs w:val="21"/>
        </w:rPr>
        <w:t xml:space="preserve">, покорившая сердца многих горожан, в том числе и хана. Знатные гости и заезжие купцы </w:t>
      </w:r>
      <w:proofErr w:type="gramStart"/>
      <w:r>
        <w:rPr>
          <w:rFonts w:ascii="Open Sans" w:hAnsi="Open Sans"/>
          <w:color w:val="212121"/>
          <w:sz w:val="21"/>
          <w:szCs w:val="21"/>
        </w:rPr>
        <w:t>были</w:t>
      </w:r>
      <w:proofErr w:type="gramEnd"/>
      <w:r>
        <w:rPr>
          <w:rFonts w:ascii="Open Sans" w:hAnsi="Open Sans"/>
          <w:color w:val="212121"/>
          <w:sz w:val="21"/>
          <w:szCs w:val="21"/>
        </w:rPr>
        <w:t xml:space="preserve"> восхищались ее внешней и внутренней красотой, умом и смекалкой. Ее танцы завораживали и сводили с ума самых устойчивых семьянинов и помолвленных богачей. </w:t>
      </w:r>
      <w:proofErr w:type="spellStart"/>
      <w:r>
        <w:rPr>
          <w:rFonts w:ascii="Open Sans" w:hAnsi="Open Sans"/>
          <w:color w:val="212121"/>
          <w:sz w:val="21"/>
          <w:szCs w:val="21"/>
        </w:rPr>
        <w:t>Тували</w:t>
      </w:r>
      <w:proofErr w:type="spellEnd"/>
      <w:r>
        <w:rPr>
          <w:rFonts w:ascii="Open Sans" w:hAnsi="Open Sans"/>
          <w:color w:val="212121"/>
          <w:sz w:val="21"/>
          <w:szCs w:val="21"/>
        </w:rPr>
        <w:t xml:space="preserve"> была любимицей постоялого двора в центре города и никогда и ни за что не позволяла себя унизить. Но, как всегда и во все времена, известность и красота девушки не давала покоя зажиточным дамам и богатым женам, чьи </w:t>
      </w:r>
      <w:r>
        <w:rPr>
          <w:rFonts w:ascii="Open Sans" w:hAnsi="Open Sans"/>
          <w:color w:val="212121"/>
          <w:sz w:val="21"/>
          <w:szCs w:val="21"/>
        </w:rPr>
        <w:lastRenderedPageBreak/>
        <w:t xml:space="preserve">мужья подолгу просиживали за дурманящим напитком в постоялом дворе, засматриваясь на красоту танца и очарование </w:t>
      </w:r>
      <w:proofErr w:type="spellStart"/>
      <w:r>
        <w:rPr>
          <w:rFonts w:ascii="Open Sans" w:hAnsi="Open Sans"/>
          <w:color w:val="212121"/>
          <w:sz w:val="21"/>
          <w:szCs w:val="21"/>
        </w:rPr>
        <w:t>Тували</w:t>
      </w:r>
      <w:proofErr w:type="spellEnd"/>
      <w:r>
        <w:rPr>
          <w:rFonts w:ascii="Open Sans" w:hAnsi="Open Sans"/>
          <w:color w:val="212121"/>
          <w:sz w:val="21"/>
          <w:szCs w:val="21"/>
        </w:rPr>
        <w:t xml:space="preserve">. Даже самые непримиримые из них объединялись для хитрых всевозможных интриг, дабы </w:t>
      </w:r>
      <w:proofErr w:type="spellStart"/>
      <w:r>
        <w:rPr>
          <w:rFonts w:ascii="Open Sans" w:hAnsi="Open Sans"/>
          <w:color w:val="212121"/>
          <w:sz w:val="21"/>
          <w:szCs w:val="21"/>
        </w:rPr>
        <w:t>отворожить</w:t>
      </w:r>
      <w:proofErr w:type="spellEnd"/>
      <w:r>
        <w:rPr>
          <w:rFonts w:ascii="Open Sans" w:hAnsi="Open Sans"/>
          <w:color w:val="212121"/>
          <w:sz w:val="21"/>
          <w:szCs w:val="21"/>
        </w:rPr>
        <w:t xml:space="preserve"> мужчин от этого излюбленного ими места отдыха. Однажды неизвестные схватили девушку в самом людном месте города, чтобы все видели, что красоте и очарованию пришел конец, завязали в черный мешок, бросили на лошадь и увезли в низовья Волги в места обитания непокоренных полудиких племен.</w:t>
      </w:r>
    </w:p>
    <w:p w:rsidR="00F87855" w:rsidRDefault="00F87855" w:rsidP="00F87855">
      <w:pPr>
        <w:pStyle w:val="a3"/>
        <w:shd w:val="clear" w:color="auto" w:fill="FFFFFF"/>
        <w:spacing w:before="0" w:beforeAutospacing="0" w:after="360" w:afterAutospacing="0"/>
        <w:jc w:val="both"/>
        <w:rPr>
          <w:rFonts w:ascii="Open Sans" w:hAnsi="Open Sans"/>
          <w:color w:val="212121"/>
          <w:sz w:val="21"/>
          <w:szCs w:val="21"/>
        </w:rPr>
      </w:pPr>
      <w:r>
        <w:rPr>
          <w:rFonts w:ascii="Open Sans" w:hAnsi="Open Sans"/>
          <w:color w:val="212121"/>
          <w:sz w:val="21"/>
          <w:szCs w:val="21"/>
        </w:rPr>
        <w:t xml:space="preserve">Какие бы не были кровожадные похитители, они неоднократно развязывали мешок, расстилали ковер и просили </w:t>
      </w:r>
      <w:proofErr w:type="spellStart"/>
      <w:r>
        <w:rPr>
          <w:rFonts w:ascii="Open Sans" w:hAnsi="Open Sans"/>
          <w:color w:val="212121"/>
          <w:sz w:val="21"/>
          <w:szCs w:val="21"/>
        </w:rPr>
        <w:t>Тували</w:t>
      </w:r>
      <w:proofErr w:type="spellEnd"/>
      <w:r>
        <w:rPr>
          <w:rFonts w:ascii="Open Sans" w:hAnsi="Open Sans"/>
          <w:color w:val="212121"/>
          <w:sz w:val="21"/>
          <w:szCs w:val="21"/>
        </w:rPr>
        <w:t xml:space="preserve"> станцевать. Это были раздирающие сердце и душу танцы, всадники </w:t>
      </w:r>
      <w:proofErr w:type="gramStart"/>
      <w:r>
        <w:rPr>
          <w:rFonts w:ascii="Open Sans" w:hAnsi="Open Sans"/>
          <w:color w:val="212121"/>
          <w:sz w:val="21"/>
          <w:szCs w:val="21"/>
        </w:rPr>
        <w:t>плакали после каждого из них… Летопись этой истории говорит</w:t>
      </w:r>
      <w:proofErr w:type="gramEnd"/>
      <w:r>
        <w:rPr>
          <w:rFonts w:ascii="Open Sans" w:hAnsi="Open Sans"/>
          <w:color w:val="212121"/>
          <w:sz w:val="21"/>
          <w:szCs w:val="21"/>
        </w:rPr>
        <w:t xml:space="preserve">: «Четыре раза переплывали лошади реки и три раза они скакали по топким островным берегам, пока не увидели одинокое дерево среди высокого </w:t>
      </w:r>
      <w:proofErr w:type="spellStart"/>
      <w:r>
        <w:rPr>
          <w:rFonts w:ascii="Open Sans" w:hAnsi="Open Sans"/>
          <w:color w:val="212121"/>
          <w:sz w:val="21"/>
          <w:szCs w:val="21"/>
        </w:rPr>
        <w:t>чакана</w:t>
      </w:r>
      <w:proofErr w:type="spellEnd"/>
      <w:r>
        <w:rPr>
          <w:rFonts w:ascii="Open Sans" w:hAnsi="Open Sans"/>
          <w:color w:val="212121"/>
          <w:sz w:val="21"/>
          <w:szCs w:val="21"/>
        </w:rPr>
        <w:t xml:space="preserve"> у темного берега </w:t>
      </w:r>
      <w:proofErr w:type="spellStart"/>
      <w:r>
        <w:rPr>
          <w:rFonts w:ascii="Open Sans" w:hAnsi="Open Sans"/>
          <w:color w:val="212121"/>
          <w:sz w:val="21"/>
          <w:szCs w:val="21"/>
        </w:rPr>
        <w:t>полузаросшей</w:t>
      </w:r>
      <w:proofErr w:type="spellEnd"/>
      <w:r>
        <w:rPr>
          <w:rFonts w:ascii="Open Sans" w:hAnsi="Open Sans"/>
          <w:color w:val="212121"/>
          <w:sz w:val="21"/>
          <w:szCs w:val="21"/>
        </w:rPr>
        <w:t xml:space="preserve"> протоки</w:t>
      </w:r>
      <w:proofErr w:type="gramStart"/>
      <w:r>
        <w:rPr>
          <w:rFonts w:ascii="Open Sans" w:hAnsi="Open Sans"/>
          <w:color w:val="212121"/>
          <w:sz w:val="21"/>
          <w:szCs w:val="21"/>
        </w:rPr>
        <w:t>… Б</w:t>
      </w:r>
      <w:proofErr w:type="gramEnd"/>
      <w:r>
        <w:rPr>
          <w:rFonts w:ascii="Open Sans" w:hAnsi="Open Sans"/>
          <w:color w:val="212121"/>
          <w:sz w:val="21"/>
          <w:szCs w:val="21"/>
        </w:rPr>
        <w:t xml:space="preserve">ыл полдень второго дня пути». Привязали мешок на сухую ветвь и несколько раз ударили по нему кинжалом. Кровь обагрила зеленую траву. В небе появились орланы. Всадники ускакали прочь. </w:t>
      </w:r>
      <w:proofErr w:type="gramStart"/>
      <w:r>
        <w:rPr>
          <w:rFonts w:ascii="Open Sans" w:hAnsi="Open Sans"/>
          <w:color w:val="212121"/>
          <w:sz w:val="21"/>
          <w:szCs w:val="21"/>
        </w:rPr>
        <w:t xml:space="preserve">Но каждый раз в полдень их можно было видеть в том постоялом дворе, где танцевала </w:t>
      </w:r>
      <w:proofErr w:type="spellStart"/>
      <w:r>
        <w:rPr>
          <w:rFonts w:ascii="Open Sans" w:hAnsi="Open Sans"/>
          <w:color w:val="212121"/>
          <w:sz w:val="21"/>
          <w:szCs w:val="21"/>
        </w:rPr>
        <w:t>Тували</w:t>
      </w:r>
      <w:proofErr w:type="spellEnd"/>
      <w:r>
        <w:rPr>
          <w:rFonts w:ascii="Open Sans" w:hAnsi="Open Sans"/>
          <w:color w:val="212121"/>
          <w:sz w:val="21"/>
          <w:szCs w:val="21"/>
        </w:rPr>
        <w:t>, заливающих дурманящим напитком содеянное.</w:t>
      </w:r>
      <w:proofErr w:type="gramEnd"/>
    </w:p>
    <w:p w:rsidR="00F87855" w:rsidRDefault="00F87855" w:rsidP="00F87855">
      <w:pPr>
        <w:pStyle w:val="a3"/>
        <w:shd w:val="clear" w:color="auto" w:fill="FFFFFF"/>
        <w:spacing w:before="0" w:beforeAutospacing="0" w:after="360" w:afterAutospacing="0"/>
        <w:jc w:val="both"/>
        <w:rPr>
          <w:rFonts w:ascii="Open Sans" w:hAnsi="Open Sans"/>
          <w:color w:val="212121"/>
          <w:sz w:val="21"/>
          <w:szCs w:val="21"/>
        </w:rPr>
      </w:pPr>
      <w:r>
        <w:rPr>
          <w:rFonts w:ascii="Open Sans" w:hAnsi="Open Sans"/>
          <w:color w:val="212121"/>
          <w:sz w:val="21"/>
          <w:szCs w:val="21"/>
        </w:rPr>
        <w:t xml:space="preserve">Долгое время мужской город ходил </w:t>
      </w:r>
      <w:proofErr w:type="gramStart"/>
      <w:r>
        <w:rPr>
          <w:rFonts w:ascii="Open Sans" w:hAnsi="Open Sans"/>
          <w:color w:val="212121"/>
          <w:sz w:val="21"/>
          <w:szCs w:val="21"/>
        </w:rPr>
        <w:t>понурым</w:t>
      </w:r>
      <w:proofErr w:type="gramEnd"/>
      <w:r>
        <w:rPr>
          <w:rFonts w:ascii="Open Sans" w:hAnsi="Open Sans"/>
          <w:color w:val="212121"/>
          <w:sz w:val="21"/>
          <w:szCs w:val="21"/>
        </w:rPr>
        <w:t xml:space="preserve"> и тихословным. </w:t>
      </w:r>
      <w:proofErr w:type="gramStart"/>
      <w:r>
        <w:rPr>
          <w:rFonts w:ascii="Open Sans" w:hAnsi="Open Sans"/>
          <w:color w:val="212121"/>
          <w:sz w:val="21"/>
          <w:szCs w:val="21"/>
        </w:rPr>
        <w:t>Многие годы к сухому дереву на берегу затерявшейся среди дельтовой заросли протоки, одолев сотню километров пойменных лугов, приезжали всадники в черном и бросали на окровавленную землю у дерева цветы, как дань признания и любви к прекраснейшей на земле девушке-танцовщице, забравшей с собой их сердца и души.</w:t>
      </w:r>
      <w:proofErr w:type="gramEnd"/>
      <w:r>
        <w:rPr>
          <w:rFonts w:ascii="Open Sans" w:hAnsi="Open Sans"/>
          <w:color w:val="212121"/>
          <w:sz w:val="21"/>
          <w:szCs w:val="21"/>
        </w:rPr>
        <w:t xml:space="preserve"> Говорят, что и по сей день степь в те </w:t>
      </w:r>
      <w:proofErr w:type="gramStart"/>
      <w:r>
        <w:rPr>
          <w:rFonts w:ascii="Open Sans" w:hAnsi="Open Sans"/>
          <w:color w:val="212121"/>
          <w:sz w:val="21"/>
          <w:szCs w:val="21"/>
        </w:rPr>
        <w:t>местах</w:t>
      </w:r>
      <w:proofErr w:type="gramEnd"/>
      <w:r>
        <w:rPr>
          <w:rFonts w:ascii="Open Sans" w:hAnsi="Open Sans"/>
          <w:color w:val="212121"/>
          <w:sz w:val="21"/>
          <w:szCs w:val="21"/>
        </w:rPr>
        <w:t xml:space="preserve"> поет о ней грустную и очень красивую мелодию…</w:t>
      </w:r>
    </w:p>
    <w:p w:rsidR="00F87855" w:rsidRDefault="00F87855" w:rsidP="00F87855">
      <w:pPr>
        <w:pStyle w:val="a3"/>
        <w:shd w:val="clear" w:color="auto" w:fill="FFFFFF"/>
        <w:spacing w:before="0" w:beforeAutospacing="0" w:after="360" w:afterAutospacing="0"/>
        <w:jc w:val="both"/>
        <w:rPr>
          <w:rFonts w:ascii="Open Sans" w:hAnsi="Open Sans"/>
          <w:color w:val="212121"/>
          <w:sz w:val="21"/>
          <w:szCs w:val="21"/>
        </w:rPr>
      </w:pPr>
      <w:r>
        <w:rPr>
          <w:rFonts w:ascii="Open Sans" w:hAnsi="Open Sans"/>
          <w:color w:val="212121"/>
          <w:sz w:val="21"/>
          <w:szCs w:val="21"/>
        </w:rPr>
        <w:t xml:space="preserve">Другой женщиной, которая держала в руках всю Орду, была ханша </w:t>
      </w:r>
      <w:proofErr w:type="spellStart"/>
      <w:r>
        <w:rPr>
          <w:rFonts w:ascii="Open Sans" w:hAnsi="Open Sans"/>
          <w:color w:val="212121"/>
          <w:sz w:val="21"/>
          <w:szCs w:val="21"/>
        </w:rPr>
        <w:t>Тайдула</w:t>
      </w:r>
      <w:proofErr w:type="spellEnd"/>
      <w:r>
        <w:rPr>
          <w:rFonts w:ascii="Open Sans" w:hAnsi="Open Sans"/>
          <w:color w:val="212121"/>
          <w:sz w:val="21"/>
          <w:szCs w:val="21"/>
        </w:rPr>
        <w:t xml:space="preserve"> – мать хана </w:t>
      </w:r>
      <w:proofErr w:type="spellStart"/>
      <w:r>
        <w:rPr>
          <w:rFonts w:ascii="Open Sans" w:hAnsi="Open Sans"/>
          <w:color w:val="212121"/>
          <w:sz w:val="21"/>
          <w:szCs w:val="21"/>
        </w:rPr>
        <w:t>Джанибека</w:t>
      </w:r>
      <w:proofErr w:type="spellEnd"/>
      <w:r>
        <w:rPr>
          <w:rFonts w:ascii="Open Sans" w:hAnsi="Open Sans"/>
          <w:color w:val="212121"/>
          <w:sz w:val="21"/>
          <w:szCs w:val="21"/>
        </w:rPr>
        <w:t>. Многим ее имя стало знакомо благодаря фильму “Орда”, который не так давно вышел на экраны. Кстати, мои фотографии как раз сняты в построенном кинематографистами городе. Сейчас здесь туристический комплекс.</w:t>
      </w:r>
    </w:p>
    <w:p w:rsidR="00F87855" w:rsidRDefault="00F87855" w:rsidP="00F87855">
      <w:pPr>
        <w:pStyle w:val="a3"/>
        <w:shd w:val="clear" w:color="auto" w:fill="FFFFFF"/>
        <w:spacing w:before="0" w:beforeAutospacing="0" w:after="360" w:afterAutospacing="0"/>
        <w:jc w:val="both"/>
        <w:rPr>
          <w:rFonts w:ascii="Open Sans" w:hAnsi="Open Sans"/>
          <w:color w:val="212121"/>
          <w:sz w:val="21"/>
          <w:szCs w:val="21"/>
        </w:rPr>
      </w:pPr>
      <w:r>
        <w:rPr>
          <w:rFonts w:ascii="Open Sans" w:hAnsi="Open Sans"/>
          <w:color w:val="212121"/>
          <w:sz w:val="21"/>
          <w:szCs w:val="21"/>
        </w:rPr>
        <w:t xml:space="preserve">Так вот по легенде, однажды </w:t>
      </w:r>
      <w:proofErr w:type="spellStart"/>
      <w:r>
        <w:rPr>
          <w:rFonts w:ascii="Open Sans" w:hAnsi="Open Sans"/>
          <w:color w:val="212121"/>
          <w:sz w:val="21"/>
          <w:szCs w:val="21"/>
        </w:rPr>
        <w:t>Тайдула</w:t>
      </w:r>
      <w:proofErr w:type="spellEnd"/>
      <w:r>
        <w:rPr>
          <w:rFonts w:ascii="Open Sans" w:hAnsi="Open Sans"/>
          <w:color w:val="212121"/>
          <w:sz w:val="21"/>
          <w:szCs w:val="21"/>
        </w:rPr>
        <w:t xml:space="preserve"> ослепла. Ее сын толпами свозил в Сарай шаманов, колдунов и лекарей, но все безрезультатно. Однажды </w:t>
      </w:r>
      <w:proofErr w:type="spellStart"/>
      <w:r>
        <w:rPr>
          <w:rFonts w:ascii="Open Sans" w:hAnsi="Open Sans"/>
          <w:color w:val="212121"/>
          <w:sz w:val="21"/>
          <w:szCs w:val="21"/>
        </w:rPr>
        <w:t>Джанибек</w:t>
      </w:r>
      <w:proofErr w:type="spellEnd"/>
      <w:r>
        <w:rPr>
          <w:rFonts w:ascii="Open Sans" w:hAnsi="Open Sans"/>
          <w:color w:val="212121"/>
          <w:sz w:val="21"/>
          <w:szCs w:val="21"/>
        </w:rPr>
        <w:t xml:space="preserve"> услышал о русском святителе Алексии, который якобы творит разные чудеса и исцеляет больных. Вскоре под страхом разорения Москвы священника привезли в Орду. Что именно сделал Алексий с ханшей, непонятно, но через некоторое время она прозрела, а хан поклялся не нападать на Русь.</w:t>
      </w:r>
    </w:p>
    <w:p w:rsidR="00F87855" w:rsidRDefault="00F87855" w:rsidP="00F87855">
      <w:pPr>
        <w:pStyle w:val="a3"/>
        <w:shd w:val="clear" w:color="auto" w:fill="FFFFFF"/>
        <w:spacing w:before="0" w:beforeAutospacing="0" w:after="360" w:afterAutospacing="0"/>
        <w:jc w:val="both"/>
        <w:rPr>
          <w:rFonts w:ascii="Open Sans" w:hAnsi="Open Sans"/>
          <w:color w:val="212121"/>
          <w:sz w:val="21"/>
          <w:szCs w:val="21"/>
        </w:rPr>
      </w:pPr>
      <w:r>
        <w:rPr>
          <w:rFonts w:ascii="Open Sans" w:hAnsi="Open Sans"/>
          <w:color w:val="212121"/>
          <w:sz w:val="21"/>
          <w:szCs w:val="21"/>
        </w:rPr>
        <w:t xml:space="preserve">С именем </w:t>
      </w:r>
      <w:proofErr w:type="spellStart"/>
      <w:r>
        <w:rPr>
          <w:rFonts w:ascii="Open Sans" w:hAnsi="Open Sans"/>
          <w:color w:val="212121"/>
          <w:sz w:val="21"/>
          <w:szCs w:val="21"/>
        </w:rPr>
        <w:t>Тайдулы</w:t>
      </w:r>
      <w:proofErr w:type="spellEnd"/>
      <w:r>
        <w:rPr>
          <w:rFonts w:ascii="Open Sans" w:hAnsi="Open Sans"/>
          <w:color w:val="212121"/>
          <w:sz w:val="21"/>
          <w:szCs w:val="21"/>
        </w:rPr>
        <w:t xml:space="preserve"> связана и другая легенда о рае на Земле – богатом и таинственном городе </w:t>
      </w:r>
      <w:proofErr w:type="spellStart"/>
      <w:r>
        <w:rPr>
          <w:rFonts w:ascii="Open Sans" w:hAnsi="Open Sans"/>
          <w:color w:val="212121"/>
          <w:sz w:val="21"/>
          <w:szCs w:val="21"/>
        </w:rPr>
        <w:t>Гюлистане</w:t>
      </w:r>
      <w:proofErr w:type="spellEnd"/>
      <w:r>
        <w:rPr>
          <w:rFonts w:ascii="Open Sans" w:hAnsi="Open Sans"/>
          <w:color w:val="212121"/>
          <w:sz w:val="21"/>
          <w:szCs w:val="21"/>
        </w:rPr>
        <w:t xml:space="preserve">. Дескать, жила там любимая жена одного хана, которая тайно приняла христианство, за что и была убита. Однако легенды легендами, но есть и документальные подтверждения связи </w:t>
      </w:r>
      <w:proofErr w:type="spellStart"/>
      <w:r>
        <w:rPr>
          <w:rFonts w:ascii="Open Sans" w:hAnsi="Open Sans"/>
          <w:color w:val="212121"/>
          <w:sz w:val="21"/>
          <w:szCs w:val="21"/>
        </w:rPr>
        <w:t>Гюлистана</w:t>
      </w:r>
      <w:proofErr w:type="spellEnd"/>
      <w:r>
        <w:rPr>
          <w:rFonts w:ascii="Open Sans" w:hAnsi="Open Sans"/>
          <w:color w:val="212121"/>
          <w:sz w:val="21"/>
          <w:szCs w:val="21"/>
        </w:rPr>
        <w:t xml:space="preserve"> с </w:t>
      </w:r>
      <w:proofErr w:type="spellStart"/>
      <w:r>
        <w:rPr>
          <w:rFonts w:ascii="Open Sans" w:hAnsi="Open Sans"/>
          <w:color w:val="212121"/>
          <w:sz w:val="21"/>
          <w:szCs w:val="21"/>
        </w:rPr>
        <w:t>Тайдулой</w:t>
      </w:r>
      <w:proofErr w:type="spellEnd"/>
      <w:r>
        <w:rPr>
          <w:rFonts w:ascii="Open Sans" w:hAnsi="Open Sans"/>
          <w:color w:val="212121"/>
          <w:sz w:val="21"/>
          <w:szCs w:val="21"/>
        </w:rPr>
        <w:t xml:space="preserve">. Так, проезжую грамоту Алексию ханша подписала именно в </w:t>
      </w:r>
      <w:proofErr w:type="spellStart"/>
      <w:r>
        <w:rPr>
          <w:rFonts w:ascii="Open Sans" w:hAnsi="Open Sans"/>
          <w:color w:val="212121"/>
          <w:sz w:val="21"/>
          <w:szCs w:val="21"/>
        </w:rPr>
        <w:t>Гюлистане</w:t>
      </w:r>
      <w:proofErr w:type="spellEnd"/>
      <w:r>
        <w:rPr>
          <w:rFonts w:ascii="Open Sans" w:hAnsi="Open Sans"/>
          <w:color w:val="212121"/>
          <w:sz w:val="21"/>
          <w:szCs w:val="21"/>
        </w:rPr>
        <w:t xml:space="preserve">. Название города фигурирует и на некоторых монетах, найденных в степи. Правда, если верить этим медным и золотым рассказчикам, город просуществовал недолго – </w:t>
      </w:r>
      <w:proofErr w:type="gramStart"/>
      <w:r>
        <w:rPr>
          <w:rFonts w:ascii="Open Sans" w:hAnsi="Open Sans"/>
          <w:color w:val="212121"/>
          <w:sz w:val="21"/>
          <w:szCs w:val="21"/>
        </w:rPr>
        <w:t>всего</w:t>
      </w:r>
      <w:proofErr w:type="gramEnd"/>
      <w:r>
        <w:rPr>
          <w:rFonts w:ascii="Open Sans" w:hAnsi="Open Sans"/>
          <w:color w:val="212121"/>
          <w:sz w:val="21"/>
          <w:szCs w:val="21"/>
        </w:rPr>
        <w:t xml:space="preserve"> лишь 16 лет.</w:t>
      </w:r>
    </w:p>
    <w:p w:rsidR="00F87855" w:rsidRDefault="00F87855" w:rsidP="00F87855">
      <w:pPr>
        <w:pStyle w:val="a3"/>
        <w:shd w:val="clear" w:color="auto" w:fill="FFFFFF"/>
        <w:spacing w:before="0" w:beforeAutospacing="0" w:after="360" w:afterAutospacing="0"/>
        <w:jc w:val="both"/>
        <w:rPr>
          <w:rFonts w:ascii="Open Sans" w:hAnsi="Open Sans"/>
          <w:color w:val="212121"/>
          <w:sz w:val="21"/>
          <w:szCs w:val="21"/>
        </w:rPr>
      </w:pPr>
      <w:r>
        <w:rPr>
          <w:rFonts w:ascii="Open Sans" w:hAnsi="Open Sans"/>
          <w:color w:val="212121"/>
          <w:sz w:val="21"/>
          <w:szCs w:val="21"/>
        </w:rPr>
        <w:t xml:space="preserve">Что же это за таинственный град? Что за город цветов, как его когда-то называли? Ученые считают, что это загородная резиденция ханов неподалеку от </w:t>
      </w:r>
      <w:proofErr w:type="spellStart"/>
      <w:proofErr w:type="gramStart"/>
      <w:r>
        <w:rPr>
          <w:rFonts w:ascii="Open Sans" w:hAnsi="Open Sans"/>
          <w:color w:val="212121"/>
          <w:sz w:val="21"/>
          <w:szCs w:val="21"/>
        </w:rPr>
        <w:t>Сарай-Бату</w:t>
      </w:r>
      <w:proofErr w:type="spellEnd"/>
      <w:proofErr w:type="gramEnd"/>
      <w:r>
        <w:rPr>
          <w:rFonts w:ascii="Open Sans" w:hAnsi="Open Sans"/>
          <w:color w:val="212121"/>
          <w:sz w:val="21"/>
          <w:szCs w:val="21"/>
        </w:rPr>
        <w:t xml:space="preserve">. Возможно, </w:t>
      </w:r>
      <w:proofErr w:type="spellStart"/>
      <w:r>
        <w:rPr>
          <w:rFonts w:ascii="Open Sans" w:hAnsi="Open Sans"/>
          <w:color w:val="212121"/>
          <w:sz w:val="21"/>
          <w:szCs w:val="21"/>
        </w:rPr>
        <w:t>Гюлистаном</w:t>
      </w:r>
      <w:proofErr w:type="spellEnd"/>
      <w:r>
        <w:rPr>
          <w:rFonts w:ascii="Open Sans" w:hAnsi="Open Sans"/>
          <w:color w:val="212121"/>
          <w:sz w:val="21"/>
          <w:szCs w:val="21"/>
        </w:rPr>
        <w:t xml:space="preserve"> ранее называли </w:t>
      </w:r>
      <w:proofErr w:type="spellStart"/>
      <w:r>
        <w:rPr>
          <w:rFonts w:ascii="Open Sans" w:hAnsi="Open Sans"/>
          <w:color w:val="212121"/>
          <w:sz w:val="21"/>
          <w:szCs w:val="21"/>
        </w:rPr>
        <w:t>Сарай-Берке</w:t>
      </w:r>
      <w:proofErr w:type="spellEnd"/>
      <w:r>
        <w:rPr>
          <w:rFonts w:ascii="Open Sans" w:hAnsi="Open Sans"/>
          <w:color w:val="212121"/>
          <w:sz w:val="21"/>
          <w:szCs w:val="21"/>
        </w:rPr>
        <w:t xml:space="preserve"> – новую столицу Орды, расположенную близ села Царев. Действительно, там нашли останки города, но имеют ли они хоть какое-то отношение к </w:t>
      </w:r>
      <w:proofErr w:type="spellStart"/>
      <w:r>
        <w:rPr>
          <w:rFonts w:ascii="Open Sans" w:hAnsi="Open Sans"/>
          <w:color w:val="212121"/>
          <w:sz w:val="21"/>
          <w:szCs w:val="21"/>
        </w:rPr>
        <w:t>Гюлистану</w:t>
      </w:r>
      <w:proofErr w:type="spellEnd"/>
      <w:r>
        <w:rPr>
          <w:rFonts w:ascii="Open Sans" w:hAnsi="Open Sans"/>
          <w:color w:val="212121"/>
          <w:sz w:val="21"/>
          <w:szCs w:val="21"/>
        </w:rPr>
        <w:t xml:space="preserve"> – неизвестно. Так или иначе, для многих </w:t>
      </w:r>
      <w:proofErr w:type="spellStart"/>
      <w:r>
        <w:rPr>
          <w:rFonts w:ascii="Open Sans" w:hAnsi="Open Sans"/>
          <w:color w:val="212121"/>
          <w:sz w:val="21"/>
          <w:szCs w:val="21"/>
        </w:rPr>
        <w:t>Гюлистан</w:t>
      </w:r>
      <w:proofErr w:type="spellEnd"/>
      <w:r>
        <w:rPr>
          <w:rFonts w:ascii="Open Sans" w:hAnsi="Open Sans"/>
          <w:color w:val="212121"/>
          <w:sz w:val="21"/>
          <w:szCs w:val="21"/>
        </w:rPr>
        <w:t xml:space="preserve"> был цветущим раем, где нет ни болезней, ни смертей…</w:t>
      </w:r>
    </w:p>
    <w:p w:rsidR="00F87855" w:rsidRDefault="00F87855">
      <w:pPr>
        <w:rPr>
          <w:rFonts w:ascii="Open Sans" w:hAnsi="Open Sans"/>
          <w:color w:val="212121"/>
          <w:sz w:val="21"/>
          <w:szCs w:val="21"/>
          <w:shd w:val="clear" w:color="auto" w:fill="FFFFFF"/>
        </w:rPr>
      </w:pPr>
      <w:r>
        <w:rPr>
          <w:rFonts w:ascii="Open Sans" w:hAnsi="Open Sans"/>
          <w:color w:val="212121"/>
          <w:sz w:val="21"/>
          <w:szCs w:val="21"/>
          <w:shd w:val="clear" w:color="auto" w:fill="FFFFFF"/>
        </w:rPr>
        <w:t xml:space="preserve">Можно долго гадать, есть ли правда в этих историях, но стоит ли разрушать легенду доказательствами? Сказки должны оставаться сказками, чтобы у человечества была хоть маленькая, но надежда на чудо… </w:t>
      </w:r>
    </w:p>
    <w:p w:rsidR="00F87855" w:rsidRDefault="00F87855"/>
    <w:sectPr w:rsidR="00F87855" w:rsidSect="00F87855">
      <w:pgSz w:w="11906" w:h="16838"/>
      <w:pgMar w:top="851"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Roboto Slab">
    <w:altName w:val="Times New Roman"/>
    <w:panose1 w:val="00000000000000000000"/>
    <w:charset w:val="00"/>
    <w:family w:val="roman"/>
    <w:notTrueType/>
    <w:pitch w:val="default"/>
    <w:sig w:usb0="00000000" w:usb1="00000000" w:usb2="00000000" w:usb3="00000000" w:csb0="00000000" w:csb1="00000000"/>
  </w:font>
  <w:font w:name="Open 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87855"/>
    <w:rsid w:val="003C3D4F"/>
    <w:rsid w:val="004A7243"/>
    <w:rsid w:val="009150FC"/>
    <w:rsid w:val="00A13748"/>
    <w:rsid w:val="00A500AB"/>
    <w:rsid w:val="00B67C7A"/>
    <w:rsid w:val="00C67EF5"/>
    <w:rsid w:val="00C82954"/>
    <w:rsid w:val="00CE1EC3"/>
    <w:rsid w:val="00D36478"/>
    <w:rsid w:val="00DF33F3"/>
    <w:rsid w:val="00E25ADD"/>
    <w:rsid w:val="00F878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EF5"/>
  </w:style>
  <w:style w:type="paragraph" w:styleId="4">
    <w:name w:val="heading 4"/>
    <w:basedOn w:val="a"/>
    <w:link w:val="40"/>
    <w:uiPriority w:val="9"/>
    <w:qFormat/>
    <w:rsid w:val="00F87855"/>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F87855"/>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F878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87855"/>
    <w:rPr>
      <w:b/>
      <w:bCs/>
    </w:rPr>
  </w:style>
  <w:style w:type="character" w:styleId="a5">
    <w:name w:val="Hyperlink"/>
    <w:basedOn w:val="a0"/>
    <w:uiPriority w:val="99"/>
    <w:semiHidden/>
    <w:unhideWhenUsed/>
    <w:rsid w:val="00F87855"/>
    <w:rPr>
      <w:color w:val="0000FF"/>
      <w:u w:val="single"/>
    </w:rPr>
  </w:style>
  <w:style w:type="character" w:styleId="a6">
    <w:name w:val="Emphasis"/>
    <w:basedOn w:val="a0"/>
    <w:uiPriority w:val="20"/>
    <w:qFormat/>
    <w:rsid w:val="00F87855"/>
    <w:rPr>
      <w:i/>
      <w:iCs/>
    </w:rPr>
  </w:style>
</w:styles>
</file>

<file path=word/webSettings.xml><?xml version="1.0" encoding="utf-8"?>
<w:webSettings xmlns:r="http://schemas.openxmlformats.org/officeDocument/2006/relationships" xmlns:w="http://schemas.openxmlformats.org/wordprocessingml/2006/main">
  <w:divs>
    <w:div w:id="180359662">
      <w:bodyDiv w:val="1"/>
      <w:marLeft w:val="0"/>
      <w:marRight w:val="0"/>
      <w:marTop w:val="0"/>
      <w:marBottom w:val="0"/>
      <w:divBdr>
        <w:top w:val="none" w:sz="0" w:space="0" w:color="auto"/>
        <w:left w:val="none" w:sz="0" w:space="0" w:color="auto"/>
        <w:bottom w:val="none" w:sz="0" w:space="0" w:color="auto"/>
        <w:right w:val="none" w:sz="0" w:space="0" w:color="auto"/>
      </w:divBdr>
    </w:div>
    <w:div w:id="848374553">
      <w:bodyDiv w:val="1"/>
      <w:marLeft w:val="0"/>
      <w:marRight w:val="0"/>
      <w:marTop w:val="0"/>
      <w:marBottom w:val="0"/>
      <w:divBdr>
        <w:top w:val="none" w:sz="0" w:space="0" w:color="auto"/>
        <w:left w:val="none" w:sz="0" w:space="0" w:color="auto"/>
        <w:bottom w:val="none" w:sz="0" w:space="0" w:color="auto"/>
        <w:right w:val="none" w:sz="0" w:space="0" w:color="auto"/>
      </w:divBdr>
    </w:div>
    <w:div w:id="953706649">
      <w:bodyDiv w:val="1"/>
      <w:marLeft w:val="0"/>
      <w:marRight w:val="0"/>
      <w:marTop w:val="0"/>
      <w:marBottom w:val="0"/>
      <w:divBdr>
        <w:top w:val="none" w:sz="0" w:space="0" w:color="auto"/>
        <w:left w:val="none" w:sz="0" w:space="0" w:color="auto"/>
        <w:bottom w:val="none" w:sz="0" w:space="0" w:color="auto"/>
        <w:right w:val="none" w:sz="0" w:space="0" w:color="auto"/>
      </w:divBdr>
    </w:div>
    <w:div w:id="1665667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palikova.livejournal.com/47237.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1711</Words>
  <Characters>9758</Characters>
  <Application>Microsoft Office Word</Application>
  <DocSecurity>0</DocSecurity>
  <Lines>81</Lines>
  <Paragraphs>22</Paragraphs>
  <ScaleCrop>false</ScaleCrop>
  <Company/>
  <LinksUpToDate>false</LinksUpToDate>
  <CharactersWithSpaces>11447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 G0_4</dc:creator>
  <cp:lastModifiedBy>Специалист G0_4</cp:lastModifiedBy>
  <cp:revision>1</cp:revision>
  <dcterms:created xsi:type="dcterms:W3CDTF">2021-11-16T12:40:00Z</dcterms:created>
  <dcterms:modified xsi:type="dcterms:W3CDTF">2021-11-16T12:44:00Z</dcterms:modified>
</cp:coreProperties>
</file>